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30D1" w14:textId="77777777" w:rsidR="00374EC8" w:rsidRDefault="00374EC8" w:rsidP="00374EC8">
      <w:pPr>
        <w:widowControl/>
        <w:spacing w:line="400" w:lineRule="exact"/>
        <w:jc w:val="left"/>
        <w:rPr>
          <w:rFonts w:ascii="黑体" w:eastAsia="黑体" w:hAnsi="黑体" w:cs="宋体"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Cs w:val="32"/>
        </w:rPr>
        <w:t>附件2</w:t>
      </w:r>
    </w:p>
    <w:p w14:paraId="1367B2FF" w14:textId="77777777" w:rsidR="00374EC8" w:rsidRDefault="00374EC8" w:rsidP="00374EC8">
      <w:pPr>
        <w:widowControl/>
        <w:spacing w:line="360" w:lineRule="auto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</w:p>
    <w:p w14:paraId="0C4A97CA" w14:textId="77777777" w:rsidR="00374EC8" w:rsidRDefault="00374EC8" w:rsidP="00374EC8">
      <w:pPr>
        <w:widowControl/>
        <w:spacing w:line="360" w:lineRule="auto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</w:p>
    <w:p w14:paraId="24ADC7DF" w14:textId="77777777" w:rsidR="00374EC8" w:rsidRDefault="00374EC8" w:rsidP="00374EC8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河南省事业单位</w:t>
      </w:r>
    </w:p>
    <w:p w14:paraId="39D98549" w14:textId="77777777" w:rsidR="00374EC8" w:rsidRDefault="00374EC8" w:rsidP="00374EC8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专业技术二级岗位个人申报表</w:t>
      </w:r>
    </w:p>
    <w:p w14:paraId="68DB221A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9B81E75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67752E44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157CD6A6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1436004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40C75EC2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B8B0222" w14:textId="77777777" w:rsidR="00374EC8" w:rsidRDefault="00374EC8" w:rsidP="00374EC8">
      <w:pPr>
        <w:widowControl/>
        <w:spacing w:line="360" w:lineRule="auto"/>
        <w:ind w:firstLineChars="500" w:firstLine="1740"/>
        <w:rPr>
          <w:rFonts w:ascii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6"/>
          <w:szCs w:val="32"/>
        </w:rPr>
        <w:t xml:space="preserve">姓    名 </w:t>
      </w:r>
      <w:r>
        <w:rPr>
          <w:rFonts w:ascii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5EDD9B08" w14:textId="77777777" w:rsidR="00374EC8" w:rsidRDefault="00374EC8" w:rsidP="00374EC8">
      <w:pPr>
        <w:widowControl/>
        <w:spacing w:line="360" w:lineRule="auto"/>
        <w:ind w:firstLineChars="500" w:firstLine="1740"/>
        <w:rPr>
          <w:rFonts w:ascii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6"/>
          <w:szCs w:val="32"/>
        </w:rPr>
        <w:t xml:space="preserve">单    位 </w:t>
      </w:r>
      <w:r>
        <w:rPr>
          <w:rFonts w:ascii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76916316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42933363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24272220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0C54F235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1DC80CB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345C5A8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56BCBD09" w14:textId="77777777" w:rsidR="00374EC8" w:rsidRDefault="00374EC8" w:rsidP="00374EC8">
      <w:pPr>
        <w:widowControl/>
        <w:spacing w:line="2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21ACD79D" w14:textId="77777777" w:rsidR="00374EC8" w:rsidRDefault="00374EC8" w:rsidP="00374EC8">
      <w:pPr>
        <w:widowControl/>
        <w:spacing w:line="360" w:lineRule="auto"/>
        <w:jc w:val="center"/>
        <w:rPr>
          <w:rFonts w:ascii="楷体_GB2312" w:eastAsia="楷体_GB2312" w:hAnsi="黑体" w:cs="宋体"/>
          <w:b/>
          <w:color w:val="000000"/>
          <w:spacing w:val="17"/>
          <w:kern w:val="0"/>
          <w:szCs w:val="32"/>
        </w:rPr>
      </w:pPr>
      <w:r>
        <w:rPr>
          <w:rFonts w:ascii="楷体_GB2312" w:eastAsia="楷体_GB2312" w:hAnsi="黑体" w:cs="宋体" w:hint="eastAsia"/>
          <w:b/>
          <w:color w:val="000000"/>
          <w:spacing w:val="17"/>
          <w:kern w:val="0"/>
          <w:szCs w:val="32"/>
        </w:rPr>
        <w:t>河南省人力资源和社会保障厅印制</w:t>
      </w:r>
    </w:p>
    <w:p w14:paraId="7ED8779A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 w:val="18"/>
          <w:szCs w:val="18"/>
        </w:rPr>
      </w:pPr>
    </w:p>
    <w:tbl>
      <w:tblPr>
        <w:tblW w:w="85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187"/>
        <w:gridCol w:w="1134"/>
        <w:gridCol w:w="141"/>
        <w:gridCol w:w="761"/>
        <w:gridCol w:w="232"/>
        <w:gridCol w:w="425"/>
        <w:gridCol w:w="243"/>
        <w:gridCol w:w="855"/>
        <w:gridCol w:w="406"/>
        <w:gridCol w:w="344"/>
        <w:gridCol w:w="1052"/>
        <w:gridCol w:w="1142"/>
      </w:tblGrid>
      <w:tr w:rsidR="00374EC8" w14:paraId="6BF4AE07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tcBorders>
              <w:top w:val="single" w:sz="8" w:space="0" w:color="auto"/>
            </w:tcBorders>
            <w:vAlign w:val="center"/>
          </w:tcPr>
          <w:p w14:paraId="5171396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姓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FB49C0D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</w:tcBorders>
            <w:vAlign w:val="center"/>
          </w:tcPr>
          <w:p w14:paraId="4ED3AB4A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14:paraId="295F066F" w14:textId="77777777" w:rsidR="00374EC8" w:rsidRDefault="00374EC8" w:rsidP="00CE0704">
            <w:pPr>
              <w:widowControl/>
              <w:spacing w:line="300" w:lineRule="exact"/>
              <w:ind w:firstLineChars="100" w:firstLine="22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3D868DEA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</w:tcBorders>
            <w:vAlign w:val="center"/>
          </w:tcPr>
          <w:p w14:paraId="6DFF2FAF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8" w:space="0" w:color="auto"/>
            </w:tcBorders>
            <w:vAlign w:val="center"/>
          </w:tcPr>
          <w:p w14:paraId="71D53911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</w:t>
            </w:r>
          </w:p>
          <w:p w14:paraId="1BFB41F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42" w:type="dxa"/>
            <w:tcBorders>
              <w:top w:val="single" w:sz="8" w:space="0" w:color="auto"/>
            </w:tcBorders>
            <w:vAlign w:val="center"/>
          </w:tcPr>
          <w:p w14:paraId="111EF6F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7EF050C8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24C53602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加</w:t>
            </w:r>
          </w:p>
          <w:p w14:paraId="3CB5C11F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134" w:type="dxa"/>
            <w:vAlign w:val="center"/>
          </w:tcPr>
          <w:p w14:paraId="23BE864C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F32E8C0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 w14:paraId="3F17F11B" w14:textId="77777777" w:rsidR="00374EC8" w:rsidRDefault="00374EC8" w:rsidP="00CE0704">
            <w:pPr>
              <w:widowControl/>
              <w:spacing w:line="300" w:lineRule="exact"/>
              <w:ind w:firstLineChars="100" w:firstLine="22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4896D1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0" w:type="dxa"/>
            <w:gridSpan w:val="2"/>
            <w:vAlign w:val="center"/>
          </w:tcPr>
          <w:p w14:paraId="772B658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6E3834D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42" w:type="dxa"/>
            <w:vAlign w:val="center"/>
          </w:tcPr>
          <w:p w14:paraId="7130F9E9" w14:textId="77777777" w:rsidR="00374EC8" w:rsidRDefault="00374EC8" w:rsidP="00CE0704">
            <w:pPr>
              <w:widowControl/>
              <w:ind w:firstLineChars="200" w:firstLine="456"/>
              <w:rPr>
                <w:color w:val="000000"/>
                <w:kern w:val="0"/>
                <w:sz w:val="24"/>
              </w:rPr>
            </w:pPr>
          </w:p>
        </w:tc>
      </w:tr>
      <w:tr w:rsidR="00374EC8" w14:paraId="5F0983A5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645813A5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693" w:type="dxa"/>
            <w:gridSpan w:val="5"/>
            <w:vAlign w:val="center"/>
          </w:tcPr>
          <w:p w14:paraId="21F69F0C" w14:textId="77777777" w:rsidR="00374EC8" w:rsidRDefault="00374EC8" w:rsidP="00CE0704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0D405DBD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兼职情况</w:t>
            </w:r>
          </w:p>
        </w:tc>
        <w:tc>
          <w:tcPr>
            <w:tcW w:w="2194" w:type="dxa"/>
            <w:gridSpan w:val="2"/>
            <w:vAlign w:val="center"/>
          </w:tcPr>
          <w:p w14:paraId="7958CEF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3ACC0852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0B0C3294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聘</w:t>
            </w:r>
          </w:p>
          <w:p w14:paraId="6DFCFEE0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2693" w:type="dxa"/>
            <w:gridSpan w:val="5"/>
            <w:vAlign w:val="center"/>
          </w:tcPr>
          <w:p w14:paraId="1DCAD089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08AEE6AC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聘用时间</w:t>
            </w:r>
          </w:p>
        </w:tc>
        <w:tc>
          <w:tcPr>
            <w:tcW w:w="2194" w:type="dxa"/>
            <w:gridSpan w:val="2"/>
            <w:vAlign w:val="center"/>
          </w:tcPr>
          <w:p w14:paraId="38D4123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6A760A15" w14:textId="77777777" w:rsidTr="00CE0704">
        <w:trPr>
          <w:trHeight w:hRule="exact" w:val="794"/>
          <w:jc w:val="center"/>
        </w:trPr>
        <w:tc>
          <w:tcPr>
            <w:tcW w:w="3042" w:type="dxa"/>
            <w:gridSpan w:val="4"/>
            <w:tcBorders>
              <w:bottom w:val="single" w:sz="8" w:space="0" w:color="auto"/>
            </w:tcBorders>
            <w:vAlign w:val="center"/>
          </w:tcPr>
          <w:p w14:paraId="4068160B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研究学科（或从事专业）</w:t>
            </w:r>
          </w:p>
        </w:tc>
        <w:tc>
          <w:tcPr>
            <w:tcW w:w="5460" w:type="dxa"/>
            <w:gridSpan w:val="9"/>
            <w:tcBorders>
              <w:bottom w:val="single" w:sz="8" w:space="0" w:color="auto"/>
            </w:tcBorders>
            <w:vAlign w:val="center"/>
          </w:tcPr>
          <w:p w14:paraId="74227F2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7E8846F" w14:textId="77777777" w:rsidTr="00CE0704">
        <w:trPr>
          <w:trHeight w:val="680"/>
          <w:jc w:val="center"/>
        </w:trPr>
        <w:tc>
          <w:tcPr>
            <w:tcW w:w="8502" w:type="dxa"/>
            <w:gridSpan w:val="1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D6DC9E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主要工作经历</w:t>
            </w:r>
          </w:p>
        </w:tc>
      </w:tr>
      <w:tr w:rsidR="00374EC8" w14:paraId="62DB3692" w14:textId="77777777" w:rsidTr="00CE0704">
        <w:trPr>
          <w:trHeight w:val="4399"/>
          <w:jc w:val="center"/>
        </w:trPr>
        <w:tc>
          <w:tcPr>
            <w:tcW w:w="8502" w:type="dxa"/>
            <w:gridSpan w:val="1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E2D490C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A585070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912B4E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DB3B29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1D6A05E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1D336C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EEA2BAB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89A06C0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801E67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BF3409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E01C74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546FAA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F0BEA22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721FD0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DF4FE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ACC2351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473AA5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45BF77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730B0D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1FD45E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6F9D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0F1E8B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B797D3C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EC64EF2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8CF865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C6164C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F64612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8F062B1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90729C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6245E927" w14:textId="77777777" w:rsidTr="00CE0704">
        <w:trPr>
          <w:trHeight w:hRule="exact" w:val="567"/>
          <w:jc w:val="center"/>
        </w:trPr>
        <w:tc>
          <w:tcPr>
            <w:tcW w:w="8502" w:type="dxa"/>
            <w:gridSpan w:val="13"/>
            <w:tcBorders>
              <w:top w:val="single" w:sz="8" w:space="0" w:color="auto"/>
            </w:tcBorders>
            <w:vAlign w:val="center"/>
          </w:tcPr>
          <w:p w14:paraId="0EC9797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国内外学术团体任职或兼职</w:t>
            </w:r>
          </w:p>
        </w:tc>
      </w:tr>
      <w:tr w:rsidR="00374EC8" w14:paraId="7ABA299B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2F0E60F9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学术团体名称</w:t>
            </w:r>
          </w:p>
        </w:tc>
        <w:tc>
          <w:tcPr>
            <w:tcW w:w="1929" w:type="dxa"/>
            <w:gridSpan w:val="4"/>
            <w:vAlign w:val="center"/>
          </w:tcPr>
          <w:p w14:paraId="55AB083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任兼职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38" w:type="dxa"/>
            <w:gridSpan w:val="3"/>
            <w:vAlign w:val="center"/>
          </w:tcPr>
          <w:p w14:paraId="1D665AE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任兼职起止时间</w:t>
            </w:r>
          </w:p>
        </w:tc>
      </w:tr>
      <w:tr w:rsidR="00374EC8" w14:paraId="751BC557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52DB096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3804BC6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8BCFBF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212EBD7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456E8FCB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3D8F3BE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3AF91E79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5BAEDFD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2AEE4F7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36ADF66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060916C3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719D6AFB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0F48D0C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777D981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841711F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53DE4CFA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3F1E0C4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7EC9EB9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360CE7D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83CBCE0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123BFC2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2245E64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6EA0C1E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F3322F8" w14:textId="77777777" w:rsidTr="00CE0704">
        <w:trPr>
          <w:trHeight w:val="680"/>
          <w:jc w:val="center"/>
        </w:trPr>
        <w:tc>
          <w:tcPr>
            <w:tcW w:w="8502" w:type="dxa"/>
            <w:gridSpan w:val="13"/>
            <w:vAlign w:val="center"/>
          </w:tcPr>
          <w:p w14:paraId="3D26A921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专业技术成就、岗位业绩等相关参考条件</w:t>
            </w:r>
          </w:p>
        </w:tc>
      </w:tr>
      <w:tr w:rsidR="00374EC8" w14:paraId="7F42DF78" w14:textId="77777777" w:rsidTr="00CE0704">
        <w:trPr>
          <w:trHeight w:val="1607"/>
          <w:jc w:val="center"/>
        </w:trPr>
        <w:tc>
          <w:tcPr>
            <w:tcW w:w="8502" w:type="dxa"/>
            <w:gridSpan w:val="13"/>
            <w:tcBorders>
              <w:bottom w:val="single" w:sz="8" w:space="0" w:color="auto"/>
            </w:tcBorders>
            <w:vAlign w:val="center"/>
          </w:tcPr>
          <w:p w14:paraId="37D13E9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15BE18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CE8DA3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08D49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9D05F8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ED7A2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6735E1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2EE70B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067628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93B3EB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0E1C75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0AA7FF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7FD367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81F9BD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FA995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7D1151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B23120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B78A935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F00355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60B116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1A7DBE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FAD442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51C6E5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EC13E0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676084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29902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8BC64B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5F4079BA" w14:textId="77777777" w:rsidTr="00CE0704">
        <w:trPr>
          <w:trHeight w:hRule="exact" w:val="2699"/>
          <w:jc w:val="center"/>
        </w:trPr>
        <w:tc>
          <w:tcPr>
            <w:tcW w:w="1580" w:type="dxa"/>
            <w:vAlign w:val="center"/>
          </w:tcPr>
          <w:p w14:paraId="4383EF96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申报人承诺</w:t>
            </w:r>
          </w:p>
        </w:tc>
        <w:tc>
          <w:tcPr>
            <w:tcW w:w="6922" w:type="dxa"/>
            <w:gridSpan w:val="12"/>
            <w:vAlign w:val="center"/>
          </w:tcPr>
          <w:p w14:paraId="378B2409" w14:textId="77777777" w:rsidR="00374EC8" w:rsidRDefault="00374EC8" w:rsidP="00CE0704">
            <w:pPr>
              <w:widowControl/>
              <w:ind w:firstLineChars="200" w:firstLine="456"/>
              <w:jc w:val="left"/>
              <w:rPr>
                <w:color w:val="000000"/>
                <w:kern w:val="0"/>
                <w:sz w:val="24"/>
              </w:rPr>
            </w:pPr>
          </w:p>
          <w:p w14:paraId="6FF23F3D" w14:textId="77777777" w:rsidR="00374EC8" w:rsidRDefault="00374EC8" w:rsidP="00CE0704">
            <w:pPr>
              <w:widowControl/>
              <w:spacing w:line="400" w:lineRule="exact"/>
              <w:ind w:firstLineChars="200" w:firstLine="456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本人自愿申报专业技术二级岗位，并对以上申报内容的真实性负全部责任。</w:t>
            </w:r>
          </w:p>
          <w:p w14:paraId="3B70FC6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8909F69" w14:textId="77777777" w:rsidR="00374EC8" w:rsidRDefault="00374EC8" w:rsidP="00CE0704">
            <w:pPr>
              <w:widowControl/>
              <w:ind w:firstLineChars="200" w:firstLine="456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申报人签名：</w:t>
            </w:r>
            <w:r>
              <w:rPr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374EC8" w14:paraId="73D81585" w14:textId="77777777" w:rsidTr="00CE0704">
        <w:trPr>
          <w:trHeight w:hRule="exact" w:val="2851"/>
          <w:jc w:val="center"/>
        </w:trPr>
        <w:tc>
          <w:tcPr>
            <w:tcW w:w="1580" w:type="dxa"/>
            <w:vAlign w:val="center"/>
          </w:tcPr>
          <w:p w14:paraId="478AB4B4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单位推荐</w:t>
            </w:r>
          </w:p>
          <w:p w14:paraId="2F4338F4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6922" w:type="dxa"/>
            <w:gridSpan w:val="12"/>
            <w:vAlign w:val="center"/>
          </w:tcPr>
          <w:p w14:paraId="40ECC12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55B9FCAF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5B1F9C6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6C07C5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016F6D7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AC7A090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767737A" w14:textId="77777777" w:rsidR="00374EC8" w:rsidRDefault="00374EC8" w:rsidP="00CE0704">
            <w:pPr>
              <w:widowControl/>
              <w:ind w:firstLineChars="2000" w:firstLine="456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6C5F961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法人代表（或委托人）签名：</w:t>
            </w:r>
            <w:r>
              <w:rPr>
                <w:color w:val="000000"/>
                <w:kern w:val="0"/>
                <w:sz w:val="24"/>
              </w:rPr>
              <w:t xml:space="preserve">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53FCEF87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97E0076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  <w:p w14:paraId="61E4705A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  <w:p w14:paraId="13B72376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7578938" w14:textId="77777777" w:rsidTr="00CE0704">
        <w:trPr>
          <w:trHeight w:hRule="exact" w:val="2622"/>
          <w:jc w:val="center"/>
        </w:trPr>
        <w:tc>
          <w:tcPr>
            <w:tcW w:w="1580" w:type="dxa"/>
            <w:vAlign w:val="center"/>
          </w:tcPr>
          <w:p w14:paraId="43BE7D3C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374EC8">
              <w:rPr>
                <w:color w:val="000000"/>
                <w:spacing w:val="0"/>
                <w:kern w:val="0"/>
                <w:sz w:val="24"/>
                <w:fitText w:val="960" w:id="-886414336"/>
              </w:rPr>
              <w:t>主管部门</w:t>
            </w:r>
          </w:p>
          <w:p w14:paraId="7DD7529E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或省辖市</w:t>
            </w:r>
          </w:p>
          <w:p w14:paraId="48895FD9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人事综合</w:t>
            </w:r>
          </w:p>
          <w:p w14:paraId="592EE9C3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管理部门</w:t>
            </w:r>
          </w:p>
          <w:p w14:paraId="77CAC730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374EC8">
              <w:rPr>
                <w:color w:val="000000"/>
                <w:spacing w:val="0"/>
                <w:kern w:val="0"/>
                <w:sz w:val="24"/>
                <w:fitText w:val="960" w:id="-886414335"/>
              </w:rPr>
              <w:t>审核意见</w:t>
            </w:r>
          </w:p>
        </w:tc>
        <w:tc>
          <w:tcPr>
            <w:tcW w:w="6922" w:type="dxa"/>
            <w:gridSpan w:val="12"/>
            <w:vAlign w:val="center"/>
          </w:tcPr>
          <w:p w14:paraId="3948651D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95BD9EF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3C47BD8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3CFD506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72C32ED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5AA8F95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B5306A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B33A92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37ED580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31288D3D" w14:textId="77777777" w:rsidTr="00CE0704">
        <w:trPr>
          <w:trHeight w:hRule="exact" w:val="2624"/>
          <w:jc w:val="center"/>
        </w:trPr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14:paraId="64380069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专家评审</w:t>
            </w:r>
          </w:p>
          <w:p w14:paraId="53749888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委员会意见</w:t>
            </w:r>
          </w:p>
        </w:tc>
        <w:tc>
          <w:tcPr>
            <w:tcW w:w="6922" w:type="dxa"/>
            <w:gridSpan w:val="12"/>
            <w:tcBorders>
              <w:bottom w:val="single" w:sz="8" w:space="0" w:color="auto"/>
            </w:tcBorders>
            <w:vAlign w:val="center"/>
          </w:tcPr>
          <w:p w14:paraId="3B0C71D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</w:p>
          <w:p w14:paraId="67776C03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B77B06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9B7BFF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94CC23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</w:t>
            </w:r>
          </w:p>
          <w:p w14:paraId="20C2D2FB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D24A05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374EC8" w14:paraId="54F9A175" w14:textId="77777777" w:rsidTr="00CE0704">
        <w:trPr>
          <w:trHeight w:hRule="exact" w:val="2589"/>
          <w:jc w:val="center"/>
        </w:trPr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14:paraId="7BBF3067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河南省人力</w:t>
            </w:r>
          </w:p>
          <w:p w14:paraId="70B0D80D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资源和社会</w:t>
            </w:r>
          </w:p>
          <w:p w14:paraId="4B5D55A5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保障厅核准</w:t>
            </w:r>
          </w:p>
          <w:p w14:paraId="56AB7C92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认定意见</w:t>
            </w:r>
          </w:p>
        </w:tc>
        <w:tc>
          <w:tcPr>
            <w:tcW w:w="6922" w:type="dxa"/>
            <w:gridSpan w:val="12"/>
            <w:tcBorders>
              <w:bottom w:val="single" w:sz="8" w:space="0" w:color="auto"/>
            </w:tcBorders>
            <w:vAlign w:val="center"/>
          </w:tcPr>
          <w:p w14:paraId="0BD6E0E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D7DEA89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29B5897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CA29C5B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1555208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DCCDFB5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37AF23B5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53C54BAA" w14:textId="77777777" w:rsidR="005D11D1" w:rsidRDefault="005D11D1"/>
    <w:sectPr w:rsidR="005D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F280" w14:textId="77777777" w:rsidR="00C05D2A" w:rsidRDefault="00C05D2A" w:rsidP="00C05D2A">
      <w:pPr>
        <w:spacing w:line="240" w:lineRule="auto"/>
      </w:pPr>
      <w:r>
        <w:separator/>
      </w:r>
    </w:p>
  </w:endnote>
  <w:endnote w:type="continuationSeparator" w:id="0">
    <w:p w14:paraId="07881F05" w14:textId="77777777" w:rsidR="00C05D2A" w:rsidRDefault="00C05D2A" w:rsidP="00C0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A846A" w14:textId="77777777" w:rsidR="00C05D2A" w:rsidRDefault="00C05D2A" w:rsidP="00C05D2A">
      <w:pPr>
        <w:spacing w:line="240" w:lineRule="auto"/>
      </w:pPr>
      <w:r>
        <w:separator/>
      </w:r>
    </w:p>
  </w:footnote>
  <w:footnote w:type="continuationSeparator" w:id="0">
    <w:p w14:paraId="1E22412E" w14:textId="77777777" w:rsidR="00C05D2A" w:rsidRDefault="00C05D2A" w:rsidP="00C05D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21"/>
    <w:rsid w:val="00374EC8"/>
    <w:rsid w:val="005D11D1"/>
    <w:rsid w:val="00C05D2A"/>
    <w:rsid w:val="00D12B50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A1C9"/>
  <w15:chartTrackingRefBased/>
  <w15:docId w15:val="{3DE58ABE-A03B-49EA-B5B3-0E952B6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C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0E21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2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21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21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21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21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21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21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2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E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E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0E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21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21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30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21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F30E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30E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E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5D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5D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5D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5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 Alyssa</dc:creator>
  <cp:keywords/>
  <dc:description/>
  <cp:lastModifiedBy>Hime Alyssa</cp:lastModifiedBy>
  <cp:revision>3</cp:revision>
  <dcterms:created xsi:type="dcterms:W3CDTF">2024-11-05T01:36:00Z</dcterms:created>
  <dcterms:modified xsi:type="dcterms:W3CDTF">2024-11-05T01:36:00Z</dcterms:modified>
</cp:coreProperties>
</file>